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76231" w:rsidRDefault="00000000">
      <w:pPr>
        <w:pStyle w:val="Title"/>
        <w:jc w:val="center"/>
      </w:pPr>
      <w:bookmarkStart w:id="0" w:name="_dq07zlsi1cnd" w:colFirst="0" w:colLast="0"/>
      <w:bookmarkStart w:id="1" w:name="_Hlk145704108"/>
      <w:bookmarkEnd w:id="0"/>
      <w:r>
        <w:t>Carina Kivela Gillet CV</w:t>
      </w:r>
    </w:p>
    <w:p w14:paraId="00000002" w14:textId="77777777" w:rsidR="00876231" w:rsidRDefault="00876231"/>
    <w:p w14:paraId="00000003" w14:textId="77777777" w:rsidR="00876231" w:rsidRDefault="00876231"/>
    <w:p w14:paraId="00000004" w14:textId="77777777" w:rsidR="00876231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Contact </w:t>
      </w:r>
    </w:p>
    <w:p w14:paraId="00000005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406-579-9534</w:t>
      </w:r>
    </w:p>
    <w:p w14:paraId="00000006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carina.gillet@gmail.com</w:t>
      </w:r>
    </w:p>
    <w:p w14:paraId="00000007" w14:textId="77777777" w:rsidR="00876231" w:rsidRDefault="00876231">
      <w:pPr>
        <w:rPr>
          <w:rFonts w:ascii="Cambria" w:eastAsia="Cambria" w:hAnsi="Cambria" w:cs="Cambria"/>
        </w:rPr>
      </w:pPr>
    </w:p>
    <w:p w14:paraId="00000008" w14:textId="77777777" w:rsidR="00876231" w:rsidRDefault="00876231">
      <w:pPr>
        <w:rPr>
          <w:rFonts w:ascii="Cambria" w:eastAsia="Cambria" w:hAnsi="Cambria" w:cs="Cambria"/>
          <w:b/>
        </w:rPr>
      </w:pPr>
    </w:p>
    <w:p w14:paraId="00000009" w14:textId="77777777" w:rsidR="00876231" w:rsidRDefault="0000000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References: </w:t>
      </w:r>
    </w:p>
    <w:p w14:paraId="0000000A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Leah Leor: (Coach) </w:t>
      </w:r>
      <w:hyperlink r:id="rId5">
        <w:r>
          <w:rPr>
            <w:rFonts w:ascii="Cambria" w:eastAsia="Cambria" w:hAnsi="Cambria" w:cs="Cambria"/>
          </w:rPr>
          <w:t>719-650-672</w:t>
        </w:r>
      </w:hyperlink>
      <w:hyperlink r:id="rId6">
        <w:r>
          <w:rPr>
            <w:rFonts w:ascii="Cambria" w:eastAsia="Cambria" w:hAnsi="Cambria" w:cs="Cambria"/>
            <w:color w:val="1155CC"/>
            <w:u w:val="single"/>
          </w:rPr>
          <w:t xml:space="preserve"> 1lleor@necenterforcircusarts.com</w:t>
        </w:r>
      </w:hyperlink>
    </w:p>
    <w:p w14:paraId="0000000B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Serenity Smith Forchion:(</w:t>
      </w:r>
      <w:proofErr w:type="spellStart"/>
      <w:r>
        <w:rPr>
          <w:rFonts w:ascii="Cambria" w:eastAsia="Cambria" w:hAnsi="Cambria" w:cs="Cambria"/>
        </w:rPr>
        <w:t>Cofoudner</w:t>
      </w:r>
      <w:proofErr w:type="spellEnd"/>
      <w:r>
        <w:rPr>
          <w:rFonts w:ascii="Cambria" w:eastAsia="Cambria" w:hAnsi="Cambria" w:cs="Cambria"/>
        </w:rPr>
        <w:t xml:space="preserve"> of NECCA) ssmithforchion@necenterforcircusarts.com</w:t>
      </w:r>
    </w:p>
    <w:p w14:paraId="0000000C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Cathy Werner: (Founder of Mountain Air Dance) 406-595-0909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cathy@mountainairdance.org</w:t>
        </w:r>
      </w:hyperlink>
    </w:p>
    <w:p w14:paraId="0000000D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Michael O’Reilly: (Colleague and inspiration at Mountain Air Dance) 406-579-1729</w:t>
      </w:r>
    </w:p>
    <w:p w14:paraId="0000000E" w14:textId="77777777" w:rsidR="00876231" w:rsidRDefault="00876231">
      <w:pPr>
        <w:rPr>
          <w:rFonts w:ascii="Cambria" w:eastAsia="Cambria" w:hAnsi="Cambria" w:cs="Cambria"/>
          <w:b/>
        </w:rPr>
      </w:pPr>
    </w:p>
    <w:p w14:paraId="0000000F" w14:textId="77777777" w:rsidR="00876231" w:rsidRDefault="00876231">
      <w:pPr>
        <w:jc w:val="center"/>
        <w:rPr>
          <w:rFonts w:ascii="Cambria" w:eastAsia="Cambria" w:hAnsi="Cambria" w:cs="Cambria"/>
          <w:b/>
        </w:rPr>
      </w:pPr>
    </w:p>
    <w:p w14:paraId="00000010" w14:textId="77777777" w:rsidR="00876231" w:rsidRDefault="00876231">
      <w:pPr>
        <w:jc w:val="center"/>
        <w:rPr>
          <w:rFonts w:ascii="Cambria" w:eastAsia="Cambria" w:hAnsi="Cambria" w:cs="Cambria"/>
          <w:b/>
        </w:rPr>
      </w:pPr>
    </w:p>
    <w:p w14:paraId="00000011" w14:textId="77777777" w:rsidR="00876231" w:rsidRDefault="0000000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Brief Bio</w:t>
      </w:r>
    </w:p>
    <w:p w14:paraId="00000012" w14:textId="6AF9375B" w:rsidR="00876231" w:rsidRDefault="00000000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Carina is a circus artist with an extensiv</w:t>
      </w:r>
      <w:r w:rsidR="00D83BE4">
        <w:rPr>
          <w:rFonts w:ascii="Cambria" w:eastAsia="Cambria" w:hAnsi="Cambria" w:cs="Cambria"/>
        </w:rPr>
        <w:t>e performance background</w:t>
      </w:r>
      <w:r>
        <w:rPr>
          <w:rFonts w:ascii="Cambria" w:eastAsia="Cambria" w:hAnsi="Cambria" w:cs="Cambria"/>
        </w:rPr>
        <w:t xml:space="preserve">. Having experience in dance, tumbling, martial arts, and </w:t>
      </w:r>
      <w:r w:rsidR="00AF77CC">
        <w:rPr>
          <w:rFonts w:ascii="Cambria" w:eastAsia="Cambria" w:hAnsi="Cambria" w:cs="Cambria"/>
        </w:rPr>
        <w:t>music</w:t>
      </w:r>
      <w:r>
        <w:rPr>
          <w:rFonts w:ascii="Cambria" w:eastAsia="Cambria" w:hAnsi="Cambria" w:cs="Cambria"/>
        </w:rPr>
        <w:t>; their main circus discipline is currently mixed aerials (mainly straps and lyra), and partner acrobatics (adagio).</w:t>
      </w:r>
      <w:r w:rsidR="00D83BE4">
        <w:rPr>
          <w:rFonts w:ascii="Cambria" w:eastAsia="Cambria" w:hAnsi="Cambria" w:cs="Cambria"/>
        </w:rPr>
        <w:t xml:space="preserve"> They have acted, modeled, and are</w:t>
      </w:r>
      <w:r>
        <w:rPr>
          <w:rFonts w:ascii="Cambria" w:eastAsia="Cambria" w:hAnsi="Cambria" w:cs="Cambria"/>
        </w:rPr>
        <w:t xml:space="preserve"> also </w:t>
      </w:r>
      <w:proofErr w:type="gramStart"/>
      <w:r>
        <w:rPr>
          <w:rFonts w:ascii="Cambria" w:eastAsia="Cambria" w:hAnsi="Cambria" w:cs="Cambria"/>
        </w:rPr>
        <w:t>an a</w:t>
      </w:r>
      <w:r w:rsidR="00D83BE4">
        <w:rPr>
          <w:rFonts w:ascii="Cambria" w:eastAsia="Cambria" w:hAnsi="Cambria" w:cs="Cambria"/>
        </w:rPr>
        <w:t>vid</w:t>
      </w:r>
      <w:r>
        <w:rPr>
          <w:rFonts w:ascii="Cambria" w:eastAsia="Cambria" w:hAnsi="Cambria" w:cs="Cambria"/>
        </w:rPr>
        <w:t xml:space="preserve"> musician</w:t>
      </w:r>
      <w:proofErr w:type="gramEnd"/>
      <w:r>
        <w:rPr>
          <w:rFonts w:ascii="Cambria" w:eastAsia="Cambria" w:hAnsi="Cambria" w:cs="Cambria"/>
        </w:rPr>
        <w:t xml:space="preserve">. They first combined their circus artistry and musical </w:t>
      </w:r>
      <w:r w:rsidR="00AF77CC">
        <w:rPr>
          <w:rFonts w:ascii="Cambria" w:eastAsia="Cambria" w:hAnsi="Cambria" w:cs="Cambria"/>
        </w:rPr>
        <w:t>talent in</w:t>
      </w:r>
      <w:r>
        <w:rPr>
          <w:rFonts w:ascii="Cambria" w:eastAsia="Cambria" w:hAnsi="Cambria" w:cs="Cambria"/>
        </w:rPr>
        <w:t xml:space="preserve"> a full straps/violin act with Cirque Us- a touring circus based out of New England. Carina loves the diverse artistic disciplines that circus combines to create a </w:t>
      </w:r>
      <w:r w:rsidR="00AF77CC">
        <w:rPr>
          <w:rFonts w:ascii="Cambria" w:eastAsia="Cambria" w:hAnsi="Cambria" w:cs="Cambria"/>
        </w:rPr>
        <w:t>full-bodied</w:t>
      </w:r>
      <w:r>
        <w:rPr>
          <w:rFonts w:ascii="Cambria" w:eastAsia="Cambria" w:hAnsi="Cambria" w:cs="Cambria"/>
        </w:rPr>
        <w:t xml:space="preserve"> </w:t>
      </w:r>
      <w:r w:rsidR="00AF77CC">
        <w:rPr>
          <w:rFonts w:ascii="Cambria" w:eastAsia="Cambria" w:hAnsi="Cambria" w:cs="Cambria"/>
        </w:rPr>
        <w:t>production and</w:t>
      </w:r>
      <w:r>
        <w:rPr>
          <w:rFonts w:ascii="Cambria" w:eastAsia="Cambria" w:hAnsi="Cambria" w:cs="Cambria"/>
        </w:rPr>
        <w:t xml:space="preserve"> can’t get enough of the creative world. </w:t>
      </w:r>
      <w:r w:rsidR="00AF77CC">
        <w:rPr>
          <w:rFonts w:ascii="Cambria" w:eastAsia="Cambria" w:hAnsi="Cambria" w:cs="Cambria"/>
        </w:rPr>
        <w:t>They will have a full duo straps/violin act ready for performance by March 1</w:t>
      </w:r>
      <w:r w:rsidR="00AF77CC" w:rsidRPr="00AF77CC">
        <w:rPr>
          <w:rFonts w:ascii="Cambria" w:eastAsia="Cambria" w:hAnsi="Cambria" w:cs="Cambria"/>
          <w:vertAlign w:val="superscript"/>
        </w:rPr>
        <w:t>st</w:t>
      </w:r>
      <w:proofErr w:type="gramStart"/>
      <w:r w:rsidR="00AF77CC">
        <w:rPr>
          <w:rFonts w:ascii="Cambria" w:eastAsia="Cambria" w:hAnsi="Cambria" w:cs="Cambria"/>
        </w:rPr>
        <w:t xml:space="preserve"> 2024</w:t>
      </w:r>
      <w:proofErr w:type="gramEnd"/>
      <w:r w:rsidR="00AF77CC">
        <w:rPr>
          <w:rFonts w:ascii="Cambria" w:eastAsia="Cambria" w:hAnsi="Cambria" w:cs="Cambria"/>
        </w:rPr>
        <w:t xml:space="preserve"> with Renato Portugal. </w:t>
      </w:r>
    </w:p>
    <w:p w14:paraId="00000013" w14:textId="77777777" w:rsidR="00876231" w:rsidRDefault="00876231">
      <w:pPr>
        <w:ind w:firstLine="720"/>
        <w:rPr>
          <w:rFonts w:ascii="Cambria" w:eastAsia="Cambria" w:hAnsi="Cambria" w:cs="Cambria"/>
        </w:rPr>
      </w:pPr>
    </w:p>
    <w:p w14:paraId="00000014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15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16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17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18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19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1A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1B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1C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1D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1E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1F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20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21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22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23" w14:textId="77777777" w:rsidR="00876231" w:rsidRDefault="00876231">
      <w:pPr>
        <w:jc w:val="center"/>
        <w:rPr>
          <w:rFonts w:ascii="Cambria" w:eastAsia="Cambria" w:hAnsi="Cambria" w:cs="Cambria"/>
        </w:rPr>
      </w:pPr>
    </w:p>
    <w:p w14:paraId="00000028" w14:textId="77777777" w:rsidR="00876231" w:rsidRDefault="00876231" w:rsidP="00342874">
      <w:pPr>
        <w:rPr>
          <w:rFonts w:ascii="Cambria" w:eastAsia="Cambria" w:hAnsi="Cambria" w:cs="Cambria"/>
        </w:rPr>
      </w:pPr>
    </w:p>
    <w:p w14:paraId="00000029" w14:textId="77777777" w:rsidR="00876231" w:rsidRDefault="00876231">
      <w:pPr>
        <w:rPr>
          <w:rFonts w:ascii="Cambria" w:eastAsia="Cambria" w:hAnsi="Cambria" w:cs="Cambria"/>
        </w:rPr>
      </w:pPr>
    </w:p>
    <w:p w14:paraId="0000002A" w14:textId="77777777" w:rsidR="00876231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Physical Information</w:t>
      </w:r>
    </w:p>
    <w:p w14:paraId="0000002B" w14:textId="77777777" w:rsidR="00876231" w:rsidRDefault="00000000">
      <w:pPr>
        <w:ind w:left="-5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Height- 5’2”</w:t>
      </w:r>
    </w:p>
    <w:p w14:paraId="0000002C" w14:textId="77777777" w:rsidR="00876231" w:rsidRDefault="00000000">
      <w:pPr>
        <w:ind w:left="-5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Weight - 107 </w:t>
      </w:r>
      <w:proofErr w:type="spellStart"/>
      <w:r>
        <w:rPr>
          <w:rFonts w:ascii="Cambria" w:eastAsia="Cambria" w:hAnsi="Cambria" w:cs="Cambria"/>
        </w:rPr>
        <w:t>ibs</w:t>
      </w:r>
      <w:proofErr w:type="spellEnd"/>
    </w:p>
    <w:p w14:paraId="0000002D" w14:textId="77777777" w:rsidR="00876231" w:rsidRDefault="00000000">
      <w:pPr>
        <w:ind w:left="-5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Eyes- teal</w:t>
      </w:r>
    </w:p>
    <w:p w14:paraId="0000002E" w14:textId="77777777" w:rsidR="00876231" w:rsidRDefault="00000000">
      <w:pPr>
        <w:ind w:left="-5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Hair- blond</w:t>
      </w:r>
    </w:p>
    <w:p w14:paraId="0000002F" w14:textId="77777777" w:rsidR="00876231" w:rsidRDefault="00876231">
      <w:pPr>
        <w:ind w:left="-540"/>
        <w:rPr>
          <w:rFonts w:ascii="Cambria" w:eastAsia="Cambria" w:hAnsi="Cambria" w:cs="Cambria"/>
        </w:rPr>
      </w:pPr>
    </w:p>
    <w:p w14:paraId="00000030" w14:textId="77777777" w:rsidR="00876231" w:rsidRDefault="00876231">
      <w:pPr>
        <w:rPr>
          <w:rFonts w:ascii="Cambria" w:eastAsia="Cambria" w:hAnsi="Cambria" w:cs="Cambria"/>
          <w:b/>
        </w:rPr>
      </w:pPr>
    </w:p>
    <w:p w14:paraId="00000031" w14:textId="77777777" w:rsidR="00876231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Experience</w:t>
      </w:r>
    </w:p>
    <w:p w14:paraId="1DC1D628" w14:textId="77777777" w:rsidR="00876231" w:rsidRDefault="00876231">
      <w:pPr>
        <w:jc w:val="center"/>
        <w:rPr>
          <w:rFonts w:ascii="Cambria" w:eastAsia="Cambria" w:hAnsi="Cambria" w:cs="Cambria"/>
          <w:b/>
        </w:rPr>
      </w:pPr>
    </w:p>
    <w:p w14:paraId="5D1BE43D" w14:textId="77777777" w:rsidR="00342874" w:rsidRDefault="00342874">
      <w:pPr>
        <w:jc w:val="center"/>
        <w:rPr>
          <w:rFonts w:ascii="Cambria" w:eastAsia="Cambria" w:hAnsi="Cambria" w:cs="Cambria"/>
          <w:b/>
        </w:rPr>
      </w:pPr>
    </w:p>
    <w:p w14:paraId="00000032" w14:textId="77777777" w:rsidR="00342874" w:rsidRDefault="00342874">
      <w:pPr>
        <w:jc w:val="center"/>
        <w:rPr>
          <w:rFonts w:ascii="Cambria" w:eastAsia="Cambria" w:hAnsi="Cambria" w:cs="Cambria"/>
          <w:b/>
        </w:rPr>
        <w:sectPr w:rsidR="00342874" w:rsidSect="00413DF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0F4786E" w14:textId="77777777" w:rsidR="00AF77CC" w:rsidRDefault="00AF77CC" w:rsidP="00AF77C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Cirque Musica (Canada and US Tour) 2023-2024</w:t>
      </w:r>
    </w:p>
    <w:p w14:paraId="0DBCDA2C" w14:textId="77777777" w:rsidR="00AF77CC" w:rsidRDefault="00AF77CC" w:rsidP="00AF77CC">
      <w:pPr>
        <w:pStyle w:val="ListParagraph"/>
        <w:numPr>
          <w:ilvl w:val="0"/>
          <w:numId w:val="1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Holiday Wonderland</w:t>
      </w:r>
    </w:p>
    <w:p w14:paraId="69942E60" w14:textId="77777777" w:rsidR="00AF77CC" w:rsidRDefault="00AF77CC" w:rsidP="00AF77CC">
      <w:pPr>
        <w:pStyle w:val="ListParagraph"/>
        <w:numPr>
          <w:ilvl w:val="1"/>
          <w:numId w:val="1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Violinist</w:t>
      </w:r>
    </w:p>
    <w:p w14:paraId="1ACF9C75" w14:textId="2CBAF037" w:rsidR="00AF77CC" w:rsidRDefault="00AF77CC" w:rsidP="00AF77CC">
      <w:pPr>
        <w:pStyle w:val="ListParagraph"/>
        <w:numPr>
          <w:ilvl w:val="1"/>
          <w:numId w:val="1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</w:rPr>
        <w:t>ancer</w:t>
      </w:r>
    </w:p>
    <w:p w14:paraId="210A8508" w14:textId="0DFF6B9A" w:rsidR="00AF77CC" w:rsidRDefault="00AF77CC" w:rsidP="00AF77CC">
      <w:pPr>
        <w:pStyle w:val="ListParagraph"/>
        <w:numPr>
          <w:ilvl w:val="1"/>
          <w:numId w:val="1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aerialist </w:t>
      </w:r>
    </w:p>
    <w:p w14:paraId="501E8030" w14:textId="5DB7ED6B" w:rsidR="00AF77CC" w:rsidRDefault="00AF77CC" w:rsidP="00AF77C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Cirque Us (New England Area)</w:t>
      </w:r>
    </w:p>
    <w:p w14:paraId="3D2898EA" w14:textId="77777777" w:rsidR="00AF77CC" w:rsidRDefault="00AF77CC" w:rsidP="00AF77C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2022</w:t>
      </w:r>
    </w:p>
    <w:p w14:paraId="597F1CED" w14:textId="77777777" w:rsidR="00AF77CC" w:rsidRDefault="00AF77CC" w:rsidP="00AF77CC">
      <w:pPr>
        <w:pStyle w:val="ListParagraph"/>
        <w:numPr>
          <w:ilvl w:val="0"/>
          <w:numId w:val="12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 xml:space="preserve">One Man’s Trash </w:t>
      </w:r>
    </w:p>
    <w:p w14:paraId="7C859AB8" w14:textId="77777777" w:rsidR="00AF77CC" w:rsidRDefault="00AF77CC" w:rsidP="00AF77CC">
      <w:pPr>
        <w:pStyle w:val="ListParagraph"/>
        <w:numPr>
          <w:ilvl w:val="1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Dancer</w:t>
      </w:r>
    </w:p>
    <w:p w14:paraId="2C8D70E4" w14:textId="77777777" w:rsidR="00AF77CC" w:rsidRDefault="00AF77CC" w:rsidP="00AF77CC">
      <w:pPr>
        <w:pStyle w:val="ListParagraph"/>
        <w:numPr>
          <w:ilvl w:val="1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Partner acrobatics</w:t>
      </w:r>
    </w:p>
    <w:p w14:paraId="4930B1F8" w14:textId="77777777" w:rsidR="00AF77CC" w:rsidRDefault="00AF77CC" w:rsidP="00AF77CC">
      <w:pPr>
        <w:pStyle w:val="ListParagraph"/>
        <w:numPr>
          <w:ilvl w:val="1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Violinist</w:t>
      </w:r>
    </w:p>
    <w:p w14:paraId="6C285A72" w14:textId="77777777" w:rsidR="00AF77CC" w:rsidRPr="00AF77CC" w:rsidRDefault="00AF77CC" w:rsidP="00AF77CC">
      <w:pPr>
        <w:pStyle w:val="ListParagraph"/>
        <w:numPr>
          <w:ilvl w:val="1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Straps</w:t>
      </w:r>
    </w:p>
    <w:p w14:paraId="11A3C35A" w14:textId="77777777" w:rsidR="00AF77CC" w:rsidRDefault="00AF77CC" w:rsidP="00AF77C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Circus Scorpius (2022-2023)</w:t>
      </w:r>
    </w:p>
    <w:p w14:paraId="528A194E" w14:textId="77777777" w:rsidR="00AF77CC" w:rsidRDefault="00AF77CC" w:rsidP="00AF77CC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 xml:space="preserve">Jovia </w:t>
      </w:r>
    </w:p>
    <w:p w14:paraId="16F9955D" w14:textId="77777777" w:rsidR="00AF77CC" w:rsidRDefault="00AF77CC" w:rsidP="00AF77CC">
      <w:pPr>
        <w:pStyle w:val="ListParagraph"/>
        <w:numPr>
          <w:ilvl w:val="1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Partner acrobatics</w:t>
      </w:r>
    </w:p>
    <w:p w14:paraId="7FE3C3F5" w14:textId="77777777" w:rsidR="00AF77CC" w:rsidRDefault="00AF77CC" w:rsidP="00AF77CC">
      <w:pPr>
        <w:pStyle w:val="ListParagraph"/>
        <w:numPr>
          <w:ilvl w:val="1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Daner</w:t>
      </w:r>
    </w:p>
    <w:p w14:paraId="5FE19087" w14:textId="77777777" w:rsidR="00AF77CC" w:rsidRDefault="00AF77CC" w:rsidP="00AF77CC">
      <w:pPr>
        <w:pStyle w:val="ListParagraph"/>
        <w:numPr>
          <w:ilvl w:val="1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Acting</w:t>
      </w:r>
    </w:p>
    <w:p w14:paraId="6B727510" w14:textId="77777777" w:rsidR="00AF77CC" w:rsidRDefault="00AF77CC" w:rsidP="00AF77CC">
      <w:pPr>
        <w:pStyle w:val="ListParagraph"/>
        <w:numPr>
          <w:ilvl w:val="1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Aerials</w:t>
      </w:r>
    </w:p>
    <w:p w14:paraId="2101E7D7" w14:textId="77777777" w:rsidR="00AF77CC" w:rsidRPr="00342874" w:rsidRDefault="00AF77CC" w:rsidP="00AF77CC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Event performer/model</w:t>
      </w:r>
    </w:p>
    <w:p w14:paraId="00000033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NECCA (Brattleboro, VT)</w:t>
      </w:r>
    </w:p>
    <w:p w14:paraId="00000034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2019-2022</w:t>
      </w:r>
    </w:p>
    <w:p w14:paraId="00000035" w14:textId="77777777" w:rsidR="00876231" w:rsidRPr="00342874" w:rsidRDefault="00000000" w:rsidP="00342874">
      <w:pPr>
        <w:pStyle w:val="ListParagraph"/>
        <w:numPr>
          <w:ilvl w:val="0"/>
          <w:numId w:val="13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 xml:space="preserve">NEXUS </w:t>
      </w:r>
    </w:p>
    <w:p w14:paraId="00000036" w14:textId="77777777" w:rsidR="00876231" w:rsidRPr="00342874" w:rsidRDefault="00000000" w:rsidP="00342874">
      <w:pPr>
        <w:pStyle w:val="ListParagraph"/>
        <w:numPr>
          <w:ilvl w:val="0"/>
          <w:numId w:val="13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>The Flying Nut</w:t>
      </w:r>
    </w:p>
    <w:p w14:paraId="00000037" w14:textId="77777777" w:rsidR="00876231" w:rsidRDefault="00000000" w:rsidP="00342874">
      <w:pPr>
        <w:pStyle w:val="ListParagraph"/>
        <w:numPr>
          <w:ilvl w:val="0"/>
          <w:numId w:val="13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>Une Prairie des Talons</w:t>
      </w:r>
    </w:p>
    <w:p w14:paraId="70CF24E0" w14:textId="6E79EE8B" w:rsidR="009864DB" w:rsidRPr="00342874" w:rsidRDefault="009864DB" w:rsidP="00342874">
      <w:pPr>
        <w:pStyle w:val="ListParagraph"/>
        <w:numPr>
          <w:ilvl w:val="0"/>
          <w:numId w:val="1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Model</w:t>
      </w:r>
    </w:p>
    <w:p w14:paraId="2C1D988D" w14:textId="77777777" w:rsidR="00AF77CC" w:rsidRDefault="00AF77CC" w:rsidP="00AF77C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Kansas City Aerial arts (2022-2023)</w:t>
      </w:r>
    </w:p>
    <w:p w14:paraId="06721552" w14:textId="77777777" w:rsidR="00AF77CC" w:rsidRDefault="00AF77CC" w:rsidP="00AF77CC">
      <w:pPr>
        <w:pStyle w:val="ListParagraph"/>
        <w:numPr>
          <w:ilvl w:val="0"/>
          <w:numId w:val="12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>Holiday Adventure</w:t>
      </w:r>
    </w:p>
    <w:p w14:paraId="61A891D3" w14:textId="77777777" w:rsidR="00AF77CC" w:rsidRDefault="00AF77CC" w:rsidP="00AF77CC">
      <w:pPr>
        <w:pStyle w:val="ListParagraph"/>
        <w:numPr>
          <w:ilvl w:val="1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Straps</w:t>
      </w:r>
    </w:p>
    <w:p w14:paraId="1AEF3DD8" w14:textId="77777777" w:rsidR="00AF77CC" w:rsidRDefault="00AF77CC" w:rsidP="00AF77CC">
      <w:pPr>
        <w:pStyle w:val="ListParagraph"/>
        <w:numPr>
          <w:ilvl w:val="1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Aerial violin</w:t>
      </w:r>
    </w:p>
    <w:p w14:paraId="67245A6A" w14:textId="77777777" w:rsidR="00AF77CC" w:rsidRPr="00AF77CC" w:rsidRDefault="00AF77CC" w:rsidP="00AF77CC">
      <w:pPr>
        <w:pStyle w:val="ListParagraph"/>
        <w:numPr>
          <w:ilvl w:val="1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Dancer</w:t>
      </w:r>
    </w:p>
    <w:p w14:paraId="78AD7144" w14:textId="77777777" w:rsidR="00AF77CC" w:rsidRPr="00342874" w:rsidRDefault="00AF77CC" w:rsidP="00AF77CC">
      <w:pPr>
        <w:pStyle w:val="ListParagraph"/>
        <w:numPr>
          <w:ilvl w:val="0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Event performer/model</w:t>
      </w:r>
    </w:p>
    <w:p w14:paraId="5E9961D3" w14:textId="77777777" w:rsidR="00AF77CC" w:rsidRDefault="00AF77CC" w:rsidP="00AF77C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Boston Circus Guild</w:t>
      </w:r>
    </w:p>
    <w:p w14:paraId="3D4ACF7E" w14:textId="77777777" w:rsidR="00AF77CC" w:rsidRDefault="00AF77CC" w:rsidP="00AF77CC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Stage performer</w:t>
      </w:r>
    </w:p>
    <w:p w14:paraId="7A06E791" w14:textId="77777777" w:rsidR="00AF77CC" w:rsidRDefault="00AF77CC" w:rsidP="00AF77CC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Roving performer</w:t>
      </w:r>
    </w:p>
    <w:p w14:paraId="75EE9ADC" w14:textId="77777777" w:rsidR="00AF77CC" w:rsidRDefault="00AF77CC" w:rsidP="00AF77CC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Ambient artist</w:t>
      </w:r>
    </w:p>
    <w:p w14:paraId="00000039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Mountain Air Dance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(Bozeman Montana) </w:t>
      </w:r>
    </w:p>
    <w:p w14:paraId="0000003A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2015-2022</w:t>
      </w:r>
    </w:p>
    <w:p w14:paraId="0000003B" w14:textId="77777777" w:rsidR="00876231" w:rsidRDefault="00000000" w:rsidP="00342874">
      <w:pPr>
        <w:pStyle w:val="ListParagraph"/>
        <w:numPr>
          <w:ilvl w:val="0"/>
          <w:numId w:val="14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 xml:space="preserve">Performed and taught with since </w:t>
      </w:r>
      <w:proofErr w:type="gramStart"/>
      <w:r w:rsidRPr="00342874">
        <w:rPr>
          <w:rFonts w:ascii="Cambria" w:eastAsia="Cambria" w:hAnsi="Cambria" w:cs="Cambria"/>
        </w:rPr>
        <w:t>2015</w:t>
      </w:r>
      <w:proofErr w:type="gramEnd"/>
    </w:p>
    <w:p w14:paraId="40AF3DFC" w14:textId="544F85F3" w:rsidR="00D83BE4" w:rsidRPr="00342874" w:rsidRDefault="00D83BE4" w:rsidP="00342874">
      <w:pPr>
        <w:pStyle w:val="ListParagraph"/>
        <w:numPr>
          <w:ilvl w:val="0"/>
          <w:numId w:val="1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Model</w:t>
      </w:r>
    </w:p>
    <w:p w14:paraId="0000003C" w14:textId="77777777" w:rsidR="00876231" w:rsidRDefault="00876231">
      <w:pPr>
        <w:ind w:left="720"/>
        <w:rPr>
          <w:rFonts w:ascii="Cambria" w:eastAsia="Cambria" w:hAnsi="Cambria" w:cs="Cambria"/>
        </w:rPr>
      </w:pPr>
    </w:p>
    <w:p w14:paraId="0000003D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Bozeman Symphony (2017)</w:t>
      </w:r>
    </w:p>
    <w:p w14:paraId="0000003E" w14:textId="77777777" w:rsidR="00876231" w:rsidRPr="00342874" w:rsidRDefault="00000000" w:rsidP="00342874">
      <w:pPr>
        <w:pStyle w:val="ListParagraph"/>
        <w:numPr>
          <w:ilvl w:val="0"/>
          <w:numId w:val="14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 xml:space="preserve">Performed with as a </w:t>
      </w:r>
      <w:proofErr w:type="gramStart"/>
      <w:r w:rsidRPr="00342874">
        <w:rPr>
          <w:rFonts w:ascii="Cambria" w:eastAsia="Cambria" w:hAnsi="Cambria" w:cs="Cambria"/>
        </w:rPr>
        <w:t>violinist</w:t>
      </w:r>
      <w:proofErr w:type="gramEnd"/>
    </w:p>
    <w:p w14:paraId="0000003F" w14:textId="77777777" w:rsidR="00876231" w:rsidRDefault="00876231" w:rsidP="00342874">
      <w:pPr>
        <w:rPr>
          <w:rFonts w:ascii="Cambria" w:eastAsia="Cambria" w:hAnsi="Cambria" w:cs="Cambria"/>
        </w:rPr>
      </w:pPr>
    </w:p>
    <w:p w14:paraId="00000040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MASC studios (Missoula Montana)</w:t>
      </w:r>
    </w:p>
    <w:p w14:paraId="00000041" w14:textId="77777777" w:rsidR="00876231" w:rsidRPr="00342874" w:rsidRDefault="00000000" w:rsidP="00342874">
      <w:pPr>
        <w:pStyle w:val="ListParagraph"/>
        <w:numPr>
          <w:ilvl w:val="0"/>
          <w:numId w:val="14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 xml:space="preserve">Turning Wheels Missoula, art’s fundraisers </w:t>
      </w:r>
    </w:p>
    <w:p w14:paraId="00000042" w14:textId="77777777" w:rsidR="00876231" w:rsidRDefault="00876231">
      <w:pPr>
        <w:rPr>
          <w:rFonts w:ascii="Cambria" w:eastAsia="Cambria" w:hAnsi="Cambria" w:cs="Cambria"/>
        </w:rPr>
      </w:pPr>
    </w:p>
    <w:p w14:paraId="00000043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University of Montana (Missoula Montana)</w:t>
      </w:r>
    </w:p>
    <w:p w14:paraId="00000044" w14:textId="77777777" w:rsidR="00876231" w:rsidRPr="00342874" w:rsidRDefault="00000000" w:rsidP="00342874">
      <w:pPr>
        <w:pStyle w:val="ListParagraph"/>
        <w:numPr>
          <w:ilvl w:val="0"/>
          <w:numId w:val="14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 xml:space="preserve">Site specific dance </w:t>
      </w:r>
    </w:p>
    <w:p w14:paraId="59F1CA2F" w14:textId="19EBED45" w:rsidR="00D83BE4" w:rsidRDefault="00000000" w:rsidP="00D83BE4">
      <w:pPr>
        <w:pStyle w:val="ListParagraph"/>
        <w:numPr>
          <w:ilvl w:val="0"/>
          <w:numId w:val="14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>Little Box Theater Dance Medley</w:t>
      </w:r>
    </w:p>
    <w:p w14:paraId="6B6A6F40" w14:textId="77777777" w:rsidR="00D83BE4" w:rsidRPr="00D83BE4" w:rsidRDefault="00D83BE4" w:rsidP="00D83BE4">
      <w:pPr>
        <w:rPr>
          <w:rFonts w:ascii="Cambria" w:eastAsia="Cambria" w:hAnsi="Cambria" w:cs="Cambria"/>
        </w:rPr>
      </w:pPr>
    </w:p>
    <w:p w14:paraId="7B8FE2AB" w14:textId="30803133" w:rsidR="00342874" w:rsidRDefault="00342874" w:rsidP="0034287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Melissa Dawn Dance Company (Bozeman Montana) </w:t>
      </w:r>
    </w:p>
    <w:p w14:paraId="0FFD101C" w14:textId="1BB4A0F7" w:rsidR="00342874" w:rsidRDefault="00342874" w:rsidP="00342874">
      <w:pPr>
        <w:pStyle w:val="ListParagraph"/>
        <w:numPr>
          <w:ilvl w:val="0"/>
          <w:numId w:val="12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>2019 Human Nature</w:t>
      </w:r>
    </w:p>
    <w:p w14:paraId="00000058" w14:textId="77777777" w:rsidR="00876231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Salt Lake Project (Currently)</w:t>
      </w:r>
    </w:p>
    <w:p w14:paraId="3E90FA25" w14:textId="77777777" w:rsidR="00876231" w:rsidRDefault="00000000" w:rsidP="00342874">
      <w:pPr>
        <w:pStyle w:val="ListParagraph"/>
        <w:numPr>
          <w:ilvl w:val="0"/>
          <w:numId w:val="15"/>
        </w:numPr>
        <w:rPr>
          <w:rFonts w:ascii="Cambria" w:eastAsia="Cambria" w:hAnsi="Cambria" w:cs="Cambria"/>
        </w:rPr>
      </w:pPr>
      <w:r w:rsidRPr="00342874">
        <w:rPr>
          <w:rFonts w:ascii="Cambria" w:eastAsia="Cambria" w:hAnsi="Cambria" w:cs="Cambria"/>
        </w:rPr>
        <w:t xml:space="preserve">an artistic film production meant to spread awareness about the environmental impact of the drying up of </w:t>
      </w:r>
      <w:r w:rsidR="00342874">
        <w:rPr>
          <w:rFonts w:ascii="Cambria" w:eastAsia="Cambria" w:hAnsi="Cambria" w:cs="Cambria"/>
        </w:rPr>
        <w:t>The Great</w:t>
      </w:r>
      <w:r w:rsidR="00342874" w:rsidRPr="00342874">
        <w:rPr>
          <w:rFonts w:ascii="Cambria" w:eastAsia="Cambria" w:hAnsi="Cambria" w:cs="Cambria"/>
        </w:rPr>
        <w:t xml:space="preserve"> Salt</w:t>
      </w:r>
      <w:r w:rsidRPr="00342874">
        <w:rPr>
          <w:rFonts w:ascii="Cambria" w:eastAsia="Cambria" w:hAnsi="Cambria" w:cs="Cambria"/>
        </w:rPr>
        <w:t xml:space="preserve"> Lake in </w:t>
      </w:r>
      <w:r w:rsidRPr="00342874">
        <w:rPr>
          <w:rFonts w:ascii="Cambria" w:eastAsia="Cambria" w:hAnsi="Cambria" w:cs="Cambria"/>
        </w:rPr>
        <w:lastRenderedPageBreak/>
        <w:t xml:space="preserve">Salt Lake City, Utah and the surrounding </w:t>
      </w:r>
      <w:proofErr w:type="gramStart"/>
      <w:r w:rsidRPr="00342874">
        <w:rPr>
          <w:rFonts w:ascii="Cambria" w:eastAsia="Cambria" w:hAnsi="Cambria" w:cs="Cambria"/>
        </w:rPr>
        <w:t>area</w:t>
      </w:r>
      <w:proofErr w:type="gramEnd"/>
    </w:p>
    <w:p w14:paraId="64D09074" w14:textId="77777777" w:rsidR="00D83BE4" w:rsidRDefault="00D83BE4" w:rsidP="00D83BE4">
      <w:pPr>
        <w:pStyle w:val="ListParagraph"/>
        <w:ind w:left="1080"/>
        <w:rPr>
          <w:rFonts w:ascii="Cambria" w:eastAsia="Cambria" w:hAnsi="Cambria" w:cs="Cambria"/>
        </w:rPr>
      </w:pPr>
    </w:p>
    <w:p w14:paraId="1BA7B677" w14:textId="77777777" w:rsidR="00D83BE4" w:rsidRDefault="00D83BE4" w:rsidP="00D83BE4">
      <w:pPr>
        <w:rPr>
          <w:rFonts w:ascii="Cambria" w:eastAsia="Cambria" w:hAnsi="Cambria" w:cs="Cambria"/>
        </w:rPr>
      </w:pPr>
    </w:p>
    <w:p w14:paraId="07C1BA9B" w14:textId="77777777" w:rsidR="00AF77CC" w:rsidRPr="00AF77CC" w:rsidRDefault="00AF77CC" w:rsidP="00AF77CC">
      <w:pPr>
        <w:pStyle w:val="ListParagraph"/>
        <w:rPr>
          <w:rFonts w:ascii="Cambria" w:eastAsia="Cambria" w:hAnsi="Cambria" w:cs="Cambria"/>
        </w:rPr>
      </w:pPr>
    </w:p>
    <w:p w14:paraId="5CCB5B5A" w14:textId="77777777" w:rsidR="00AF77CC" w:rsidRDefault="00AF77CC" w:rsidP="00D83BE4">
      <w:pPr>
        <w:rPr>
          <w:rFonts w:ascii="Cambria" w:eastAsia="Cambria" w:hAnsi="Cambria" w:cs="Cambria"/>
        </w:rPr>
      </w:pPr>
    </w:p>
    <w:p w14:paraId="0000005A" w14:textId="0F31DD6D" w:rsidR="00AF77CC" w:rsidRPr="00D83BE4" w:rsidRDefault="00AF77CC" w:rsidP="00D83BE4">
      <w:pPr>
        <w:rPr>
          <w:rFonts w:ascii="Cambria" w:eastAsia="Cambria" w:hAnsi="Cambria" w:cs="Cambria"/>
        </w:rPr>
        <w:sectPr w:rsidR="00AF77CC" w:rsidRPr="00D83BE4" w:rsidSect="00413DF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5D" w14:textId="77777777" w:rsidR="00876231" w:rsidRDefault="00876231">
      <w:pPr>
        <w:rPr>
          <w:rFonts w:ascii="Cambria" w:eastAsia="Cambria" w:hAnsi="Cambria" w:cs="Cambria"/>
        </w:rPr>
        <w:sectPr w:rsidR="00876231" w:rsidSect="00413DF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bookmarkEnd w:id="1"/>
    <w:p w14:paraId="0000005E" w14:textId="77777777" w:rsidR="00876231" w:rsidRDefault="00876231" w:rsidP="00342874"/>
    <w:p w14:paraId="0000005F" w14:textId="77777777" w:rsidR="00876231" w:rsidRDefault="00876231">
      <w:pPr>
        <w:jc w:val="center"/>
      </w:pPr>
    </w:p>
    <w:sectPr w:rsidR="0087623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A6CEC"/>
    <w:multiLevelType w:val="multilevel"/>
    <w:tmpl w:val="D1147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68C5147"/>
    <w:multiLevelType w:val="multilevel"/>
    <w:tmpl w:val="B1F6B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F1680A"/>
    <w:multiLevelType w:val="multilevel"/>
    <w:tmpl w:val="2A72B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F02D78"/>
    <w:multiLevelType w:val="multilevel"/>
    <w:tmpl w:val="1F3EED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D26215"/>
    <w:multiLevelType w:val="hybridMultilevel"/>
    <w:tmpl w:val="2C6C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9DF"/>
    <w:multiLevelType w:val="hybridMultilevel"/>
    <w:tmpl w:val="48B2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6545"/>
    <w:multiLevelType w:val="multilevel"/>
    <w:tmpl w:val="A7A03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4929F3"/>
    <w:multiLevelType w:val="multilevel"/>
    <w:tmpl w:val="0018F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64797F"/>
    <w:multiLevelType w:val="hybridMultilevel"/>
    <w:tmpl w:val="E9088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B1048"/>
    <w:multiLevelType w:val="multilevel"/>
    <w:tmpl w:val="839C8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3B5EDF"/>
    <w:multiLevelType w:val="multilevel"/>
    <w:tmpl w:val="99167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9025B9"/>
    <w:multiLevelType w:val="hybridMultilevel"/>
    <w:tmpl w:val="5EEAB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8C260B"/>
    <w:multiLevelType w:val="hybridMultilevel"/>
    <w:tmpl w:val="698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C0E0F"/>
    <w:multiLevelType w:val="hybridMultilevel"/>
    <w:tmpl w:val="26D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7DAE"/>
    <w:multiLevelType w:val="multilevel"/>
    <w:tmpl w:val="82F44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3A4B60"/>
    <w:multiLevelType w:val="multilevel"/>
    <w:tmpl w:val="CA722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B60ED7"/>
    <w:multiLevelType w:val="multilevel"/>
    <w:tmpl w:val="F208A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82220580">
    <w:abstractNumId w:val="9"/>
  </w:num>
  <w:num w:numId="2" w16cid:durableId="700086103">
    <w:abstractNumId w:val="14"/>
  </w:num>
  <w:num w:numId="3" w16cid:durableId="1678531108">
    <w:abstractNumId w:val="15"/>
  </w:num>
  <w:num w:numId="4" w16cid:durableId="1398669539">
    <w:abstractNumId w:val="2"/>
  </w:num>
  <w:num w:numId="5" w16cid:durableId="492796100">
    <w:abstractNumId w:val="10"/>
  </w:num>
  <w:num w:numId="6" w16cid:durableId="2003266107">
    <w:abstractNumId w:val="6"/>
  </w:num>
  <w:num w:numId="7" w16cid:durableId="1893694100">
    <w:abstractNumId w:val="7"/>
  </w:num>
  <w:num w:numId="8" w16cid:durableId="148981835">
    <w:abstractNumId w:val="0"/>
  </w:num>
  <w:num w:numId="9" w16cid:durableId="1355688562">
    <w:abstractNumId w:val="1"/>
  </w:num>
  <w:num w:numId="10" w16cid:durableId="411123949">
    <w:abstractNumId w:val="3"/>
  </w:num>
  <w:num w:numId="11" w16cid:durableId="367025920">
    <w:abstractNumId w:val="16"/>
  </w:num>
  <w:num w:numId="12" w16cid:durableId="1794984341">
    <w:abstractNumId w:val="5"/>
  </w:num>
  <w:num w:numId="13" w16cid:durableId="305552343">
    <w:abstractNumId w:val="4"/>
  </w:num>
  <w:num w:numId="14" w16cid:durableId="1892306726">
    <w:abstractNumId w:val="8"/>
  </w:num>
  <w:num w:numId="15" w16cid:durableId="1026758999">
    <w:abstractNumId w:val="11"/>
  </w:num>
  <w:num w:numId="16" w16cid:durableId="860364476">
    <w:abstractNumId w:val="12"/>
  </w:num>
  <w:num w:numId="17" w16cid:durableId="4756880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31"/>
    <w:rsid w:val="00213D57"/>
    <w:rsid w:val="00342874"/>
    <w:rsid w:val="00413DF8"/>
    <w:rsid w:val="00876231"/>
    <w:rsid w:val="009864DB"/>
    <w:rsid w:val="00AF77CC"/>
    <w:rsid w:val="00D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70BC"/>
  <w15:docId w15:val="{AAEDB7E0-E686-43AA-B10C-8C2E84D7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4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y@mountainaird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9-650-6721lleor@necenterforcircusarts.com" TargetMode="External"/><Relationship Id="rId5" Type="http://schemas.openxmlformats.org/officeDocument/2006/relationships/hyperlink" Target="mailto:719-650-6721lleor@necenterforcircusart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Gillet De St Christ, Carina</cp:lastModifiedBy>
  <cp:revision>3</cp:revision>
  <dcterms:created xsi:type="dcterms:W3CDTF">2023-09-16T01:16:00Z</dcterms:created>
  <dcterms:modified xsi:type="dcterms:W3CDTF">2024-02-29T04:36:00Z</dcterms:modified>
</cp:coreProperties>
</file>